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B4F5A8" w14:textId="038A4E3A" w:rsidR="00E33D8E" w:rsidRDefault="00E33D8E" w:rsidP="00E33D8E">
      <w:pPr>
        <w:jc w:val="center"/>
        <w:rPr>
          <w:b/>
          <w:bCs/>
          <w:color w:val="00B0F0"/>
          <w:sz w:val="56"/>
          <w:szCs w:val="56"/>
        </w:rPr>
      </w:pPr>
      <w:r w:rsidRPr="00E33D8E">
        <w:rPr>
          <w:b/>
          <w:bCs/>
          <w:color w:val="00B0F0"/>
          <w:sz w:val="56"/>
          <w:szCs w:val="56"/>
        </w:rPr>
        <w:t>Bowral Men's Bowling Club</w:t>
      </w:r>
    </w:p>
    <w:p w14:paraId="510BE2B4" w14:textId="77777777" w:rsidR="00E33D8E" w:rsidRDefault="00E33D8E" w:rsidP="00E33D8E">
      <w:pPr>
        <w:spacing w:after="0" w:line="240" w:lineRule="auto"/>
        <w:jc w:val="center"/>
        <w:rPr>
          <w:rFonts w:ascii="Aptos Narrow" w:eastAsia="Times New Roman" w:hAnsi="Aptos Narrow" w:cs="Times New Roman"/>
          <w:b/>
          <w:bCs/>
          <w:color w:val="00B0F0"/>
          <w:kern w:val="0"/>
          <w:sz w:val="56"/>
          <w:szCs w:val="56"/>
          <w:lang w:eastAsia="en-AU"/>
          <w14:ligatures w14:val="none"/>
        </w:rPr>
      </w:pPr>
      <w:r w:rsidRPr="00E33D8E">
        <w:rPr>
          <w:rFonts w:ascii="Aptos Narrow" w:eastAsia="Times New Roman" w:hAnsi="Aptos Narrow" w:cs="Times New Roman"/>
          <w:b/>
          <w:bCs/>
          <w:color w:val="00B0F0"/>
          <w:kern w:val="0"/>
          <w:sz w:val="56"/>
          <w:szCs w:val="56"/>
          <w:lang w:eastAsia="en-AU"/>
          <w14:ligatures w14:val="none"/>
        </w:rPr>
        <w:t>Handicap Open Pairs Competition</w:t>
      </w:r>
    </w:p>
    <w:p w14:paraId="1F8C13A8" w14:textId="77777777" w:rsidR="00E33D8E" w:rsidRPr="00E33D8E" w:rsidRDefault="00E33D8E" w:rsidP="00E33D8E">
      <w:pPr>
        <w:spacing w:after="0" w:line="240" w:lineRule="auto"/>
        <w:jc w:val="center"/>
        <w:rPr>
          <w:rFonts w:ascii="Aptos Narrow" w:eastAsia="Times New Roman" w:hAnsi="Aptos Narrow" w:cs="Times New Roman"/>
          <w:b/>
          <w:bCs/>
          <w:color w:val="00B0F0"/>
          <w:kern w:val="0"/>
          <w:sz w:val="56"/>
          <w:szCs w:val="56"/>
          <w:lang w:eastAsia="en-AU"/>
          <w14:ligatures w14:val="none"/>
        </w:rPr>
      </w:pPr>
    </w:p>
    <w:p w14:paraId="0F4C7BB6" w14:textId="797BBDD3" w:rsidR="00E33D8E" w:rsidRPr="00E33D8E" w:rsidRDefault="00F84A7C" w:rsidP="00E33D8E">
      <w:pPr>
        <w:spacing w:after="0" w:line="240" w:lineRule="auto"/>
        <w:jc w:val="center"/>
        <w:rPr>
          <w:rFonts w:ascii="Aptos Narrow" w:eastAsia="Times New Roman" w:hAnsi="Aptos Narrow" w:cs="Times New Roman"/>
          <w:b/>
          <w:bCs/>
          <w:kern w:val="0"/>
          <w:sz w:val="44"/>
          <w:szCs w:val="44"/>
          <w:lang w:eastAsia="en-AU"/>
          <w14:ligatures w14:val="none"/>
        </w:rPr>
      </w:pPr>
      <w:r w:rsidRPr="00E33D8E">
        <w:rPr>
          <w:rFonts w:ascii="Aptos Narrow" w:eastAsia="Times New Roman" w:hAnsi="Aptos Narrow" w:cs="Times New Roman"/>
          <w:b/>
          <w:bCs/>
          <w:kern w:val="0"/>
          <w:sz w:val="44"/>
          <w:szCs w:val="44"/>
          <w:lang w:eastAsia="en-AU"/>
          <w14:ligatures w14:val="none"/>
        </w:rPr>
        <w:t>Saturdays 7</w:t>
      </w:r>
      <w:r w:rsidR="00E33D8E" w:rsidRPr="00E33D8E">
        <w:rPr>
          <w:rFonts w:ascii="Aptos Narrow" w:eastAsia="Times New Roman" w:hAnsi="Aptos Narrow" w:cs="Times New Roman"/>
          <w:b/>
          <w:bCs/>
          <w:kern w:val="0"/>
          <w:sz w:val="44"/>
          <w:szCs w:val="44"/>
          <w:lang w:eastAsia="en-AU"/>
          <w14:ligatures w14:val="none"/>
        </w:rPr>
        <w:t>th,</w:t>
      </w:r>
      <w:r w:rsidR="00E33D8E">
        <w:rPr>
          <w:rFonts w:ascii="Aptos Narrow" w:eastAsia="Times New Roman" w:hAnsi="Aptos Narrow" w:cs="Times New Roman"/>
          <w:b/>
          <w:bCs/>
          <w:kern w:val="0"/>
          <w:sz w:val="44"/>
          <w:szCs w:val="44"/>
          <w:lang w:eastAsia="en-AU"/>
          <w14:ligatures w14:val="none"/>
        </w:rPr>
        <w:t xml:space="preserve"> </w:t>
      </w:r>
      <w:r w:rsidR="00E33D8E" w:rsidRPr="00E33D8E">
        <w:rPr>
          <w:rFonts w:ascii="Aptos Narrow" w:eastAsia="Times New Roman" w:hAnsi="Aptos Narrow" w:cs="Times New Roman"/>
          <w:b/>
          <w:bCs/>
          <w:kern w:val="0"/>
          <w:sz w:val="44"/>
          <w:szCs w:val="44"/>
          <w:lang w:eastAsia="en-AU"/>
          <w14:ligatures w14:val="none"/>
        </w:rPr>
        <w:t>14th,</w:t>
      </w:r>
      <w:r w:rsidR="00E33D8E">
        <w:rPr>
          <w:rFonts w:ascii="Aptos Narrow" w:eastAsia="Times New Roman" w:hAnsi="Aptos Narrow" w:cs="Times New Roman"/>
          <w:b/>
          <w:bCs/>
          <w:kern w:val="0"/>
          <w:sz w:val="44"/>
          <w:szCs w:val="44"/>
          <w:lang w:eastAsia="en-AU"/>
          <w14:ligatures w14:val="none"/>
        </w:rPr>
        <w:t xml:space="preserve"> </w:t>
      </w:r>
      <w:r w:rsidR="00E33D8E" w:rsidRPr="00E33D8E">
        <w:rPr>
          <w:rFonts w:ascii="Aptos Narrow" w:eastAsia="Times New Roman" w:hAnsi="Aptos Narrow" w:cs="Times New Roman"/>
          <w:b/>
          <w:bCs/>
          <w:kern w:val="0"/>
          <w:sz w:val="44"/>
          <w:szCs w:val="44"/>
          <w:lang w:eastAsia="en-AU"/>
          <w14:ligatures w14:val="none"/>
        </w:rPr>
        <w:t>21st and 28th June 2025</w:t>
      </w:r>
    </w:p>
    <w:p w14:paraId="227CB95D" w14:textId="77777777" w:rsidR="00E33D8E" w:rsidRDefault="00E33D8E" w:rsidP="00E33D8E">
      <w:pPr>
        <w:spacing w:after="0" w:line="240" w:lineRule="auto"/>
        <w:jc w:val="center"/>
        <w:rPr>
          <w:rFonts w:ascii="Aptos Narrow" w:eastAsia="Times New Roman" w:hAnsi="Aptos Narrow" w:cs="Times New Roman"/>
          <w:b/>
          <w:bCs/>
          <w:color w:val="000000"/>
          <w:kern w:val="0"/>
          <w:sz w:val="36"/>
          <w:szCs w:val="36"/>
          <w:lang w:eastAsia="en-AU"/>
          <w14:ligatures w14:val="none"/>
        </w:rPr>
      </w:pPr>
      <w:r w:rsidRPr="00E33D8E">
        <w:rPr>
          <w:rFonts w:ascii="Aptos Narrow" w:eastAsia="Times New Roman" w:hAnsi="Aptos Narrow" w:cs="Times New Roman"/>
          <w:b/>
          <w:bCs/>
          <w:color w:val="000000"/>
          <w:kern w:val="0"/>
          <w:sz w:val="36"/>
          <w:szCs w:val="36"/>
          <w:lang w:eastAsia="en-AU"/>
          <w14:ligatures w14:val="none"/>
        </w:rPr>
        <w:t>Entries Close 5 pm 31st May 2025</w:t>
      </w:r>
      <w:r>
        <w:rPr>
          <w:rFonts w:ascii="Aptos Narrow" w:eastAsia="Times New Roman" w:hAnsi="Aptos Narrow" w:cs="Times New Roman"/>
          <w:b/>
          <w:bCs/>
          <w:color w:val="000000"/>
          <w:kern w:val="0"/>
          <w:sz w:val="36"/>
          <w:szCs w:val="36"/>
          <w:lang w:eastAsia="en-AU"/>
          <w14:ligatures w14:val="none"/>
        </w:rPr>
        <w:t xml:space="preserve"> </w:t>
      </w:r>
    </w:p>
    <w:p w14:paraId="7994510D" w14:textId="285A124C" w:rsidR="00E33D8E" w:rsidRPr="00E33D8E" w:rsidRDefault="00E33D8E" w:rsidP="00E33D8E">
      <w:pPr>
        <w:spacing w:after="0" w:line="240" w:lineRule="auto"/>
        <w:jc w:val="center"/>
        <w:rPr>
          <w:rFonts w:ascii="Aptos Narrow" w:eastAsia="Times New Roman" w:hAnsi="Aptos Narrow" w:cs="Times New Roman"/>
          <w:b/>
          <w:bCs/>
          <w:color w:val="000000"/>
          <w:kern w:val="0"/>
          <w:sz w:val="36"/>
          <w:szCs w:val="36"/>
          <w:lang w:eastAsia="en-AU"/>
          <w14:ligatures w14:val="none"/>
        </w:rPr>
      </w:pPr>
      <w:r>
        <w:rPr>
          <w:rFonts w:ascii="Aptos Narrow" w:eastAsia="Times New Roman" w:hAnsi="Aptos Narrow" w:cs="Times New Roman"/>
          <w:b/>
          <w:bCs/>
          <w:color w:val="000000"/>
          <w:kern w:val="0"/>
          <w:sz w:val="36"/>
          <w:szCs w:val="36"/>
          <w:lang w:eastAsia="en-AU"/>
          <w14:ligatures w14:val="none"/>
        </w:rPr>
        <w:t xml:space="preserve"> </w:t>
      </w:r>
    </w:p>
    <w:p w14:paraId="152EE930" w14:textId="0E343F37" w:rsidR="00E33D8E" w:rsidRDefault="00E33D8E" w:rsidP="00E33D8E">
      <w:pPr>
        <w:jc w:val="center"/>
        <w:rPr>
          <w:sz w:val="36"/>
          <w:szCs w:val="36"/>
        </w:rPr>
      </w:pPr>
      <w:r w:rsidRPr="00E33D8E">
        <w:rPr>
          <w:sz w:val="36"/>
          <w:szCs w:val="36"/>
        </w:rPr>
        <w:t xml:space="preserve">Members of both the Men's and Ladies Bowral Bowling Club are invited to enter this handicap pairs event.  Please enter your name below as </w:t>
      </w:r>
      <w:r w:rsidRPr="00E33D8E">
        <w:rPr>
          <w:sz w:val="36"/>
          <w:szCs w:val="36"/>
        </w:rPr>
        <w:t>a single</w:t>
      </w:r>
      <w:r w:rsidRPr="00E33D8E">
        <w:rPr>
          <w:sz w:val="36"/>
          <w:szCs w:val="36"/>
        </w:rPr>
        <w:t xml:space="preserve"> entry and the Match Committee, with Ladies Club </w:t>
      </w:r>
      <w:r w:rsidRPr="00E33D8E">
        <w:rPr>
          <w:sz w:val="36"/>
          <w:szCs w:val="36"/>
        </w:rPr>
        <w:t>input</w:t>
      </w:r>
      <w:r w:rsidRPr="00E33D8E">
        <w:rPr>
          <w:sz w:val="36"/>
          <w:szCs w:val="36"/>
        </w:rPr>
        <w:t>, will attempt to assemble pairs teams of a similar standard.</w:t>
      </w:r>
    </w:p>
    <w:p w14:paraId="4B91D570" w14:textId="2A3C36AA" w:rsidR="00E33D8E" w:rsidRDefault="00E33D8E" w:rsidP="00E33D8E">
      <w:pPr>
        <w:jc w:val="center"/>
        <w:rPr>
          <w:sz w:val="36"/>
          <w:szCs w:val="36"/>
        </w:rPr>
      </w:pPr>
      <w:r>
        <w:rPr>
          <w:sz w:val="36"/>
          <w:szCs w:val="36"/>
        </w:rPr>
        <w:t>Match fee of $15 per game with a free final</w:t>
      </w:r>
    </w:p>
    <w:p w14:paraId="0C952E24" w14:textId="3AD41F0B" w:rsidR="00E33D8E" w:rsidRDefault="00E33D8E" w:rsidP="00E33D8E">
      <w:pPr>
        <w:jc w:val="center"/>
        <w:rPr>
          <w:sz w:val="36"/>
          <w:szCs w:val="36"/>
        </w:rPr>
      </w:pPr>
      <w:r w:rsidRPr="0050167E">
        <w:rPr>
          <w:sz w:val="36"/>
          <w:szCs w:val="36"/>
        </w:rPr>
        <w:t>Any coloured</w:t>
      </w:r>
      <w:r w:rsidR="00A94A12" w:rsidRPr="0050167E">
        <w:rPr>
          <w:sz w:val="36"/>
          <w:szCs w:val="36"/>
        </w:rPr>
        <w:t xml:space="preserve"> Bowral</w:t>
      </w:r>
      <w:r>
        <w:rPr>
          <w:sz w:val="36"/>
          <w:szCs w:val="36"/>
        </w:rPr>
        <w:t xml:space="preserve"> Club uniform.  Start time 12.30 pm.</w:t>
      </w:r>
    </w:p>
    <w:tbl>
      <w:tblPr>
        <w:tblStyle w:val="TableGrid"/>
        <w:tblW w:w="9109" w:type="dxa"/>
        <w:tblLook w:val="04A0" w:firstRow="1" w:lastRow="0" w:firstColumn="1" w:lastColumn="0" w:noHBand="0" w:noVBand="1"/>
      </w:tblPr>
      <w:tblGrid>
        <w:gridCol w:w="3036"/>
        <w:gridCol w:w="3036"/>
        <w:gridCol w:w="3037"/>
      </w:tblGrid>
      <w:tr w:rsidR="00A601EF" w14:paraId="19ABDA5C" w14:textId="77777777" w:rsidTr="00A601EF">
        <w:trPr>
          <w:trHeight w:val="451"/>
        </w:trPr>
        <w:tc>
          <w:tcPr>
            <w:tcW w:w="3036" w:type="dxa"/>
          </w:tcPr>
          <w:p w14:paraId="15A8FA2D" w14:textId="77777777" w:rsidR="00A601EF" w:rsidRDefault="00A601EF"/>
        </w:tc>
        <w:tc>
          <w:tcPr>
            <w:tcW w:w="3036" w:type="dxa"/>
          </w:tcPr>
          <w:p w14:paraId="0E924553" w14:textId="77777777" w:rsidR="00A601EF" w:rsidRDefault="00A601EF"/>
        </w:tc>
        <w:tc>
          <w:tcPr>
            <w:tcW w:w="3037" w:type="dxa"/>
          </w:tcPr>
          <w:p w14:paraId="1C7A44BD" w14:textId="77777777" w:rsidR="00A601EF" w:rsidRDefault="00A601EF"/>
        </w:tc>
      </w:tr>
      <w:tr w:rsidR="00A601EF" w14:paraId="6D77FACF" w14:textId="77777777" w:rsidTr="00A601EF">
        <w:trPr>
          <w:trHeight w:val="465"/>
        </w:trPr>
        <w:tc>
          <w:tcPr>
            <w:tcW w:w="3036" w:type="dxa"/>
          </w:tcPr>
          <w:p w14:paraId="70E4AAC6" w14:textId="77777777" w:rsidR="00A601EF" w:rsidRDefault="00A601EF"/>
        </w:tc>
        <w:tc>
          <w:tcPr>
            <w:tcW w:w="3036" w:type="dxa"/>
          </w:tcPr>
          <w:p w14:paraId="0F786658" w14:textId="77777777" w:rsidR="00A601EF" w:rsidRDefault="00A601EF"/>
        </w:tc>
        <w:tc>
          <w:tcPr>
            <w:tcW w:w="3037" w:type="dxa"/>
          </w:tcPr>
          <w:p w14:paraId="18FAED8D" w14:textId="77777777" w:rsidR="00A601EF" w:rsidRDefault="00A601EF"/>
        </w:tc>
      </w:tr>
      <w:tr w:rsidR="00A601EF" w14:paraId="0DFA064E" w14:textId="77777777" w:rsidTr="00A601EF">
        <w:trPr>
          <w:trHeight w:val="451"/>
        </w:trPr>
        <w:tc>
          <w:tcPr>
            <w:tcW w:w="3036" w:type="dxa"/>
          </w:tcPr>
          <w:p w14:paraId="2EDDC712" w14:textId="77777777" w:rsidR="00A601EF" w:rsidRDefault="00A601EF"/>
        </w:tc>
        <w:tc>
          <w:tcPr>
            <w:tcW w:w="3036" w:type="dxa"/>
          </w:tcPr>
          <w:p w14:paraId="0D2AB85C" w14:textId="77777777" w:rsidR="00A601EF" w:rsidRDefault="00A601EF"/>
        </w:tc>
        <w:tc>
          <w:tcPr>
            <w:tcW w:w="3037" w:type="dxa"/>
          </w:tcPr>
          <w:p w14:paraId="3AEF6B74" w14:textId="77777777" w:rsidR="00A601EF" w:rsidRDefault="00A601EF"/>
        </w:tc>
      </w:tr>
      <w:tr w:rsidR="00A601EF" w14:paraId="69D720C5" w14:textId="77777777" w:rsidTr="00A601EF">
        <w:trPr>
          <w:trHeight w:val="451"/>
        </w:trPr>
        <w:tc>
          <w:tcPr>
            <w:tcW w:w="3036" w:type="dxa"/>
          </w:tcPr>
          <w:p w14:paraId="4BD0848D" w14:textId="77777777" w:rsidR="00A601EF" w:rsidRDefault="00A601EF"/>
        </w:tc>
        <w:tc>
          <w:tcPr>
            <w:tcW w:w="3036" w:type="dxa"/>
          </w:tcPr>
          <w:p w14:paraId="1979E121" w14:textId="77777777" w:rsidR="00A601EF" w:rsidRDefault="00A601EF"/>
        </w:tc>
        <w:tc>
          <w:tcPr>
            <w:tcW w:w="3037" w:type="dxa"/>
          </w:tcPr>
          <w:p w14:paraId="73BE6289" w14:textId="77777777" w:rsidR="00A601EF" w:rsidRDefault="00A601EF"/>
        </w:tc>
      </w:tr>
      <w:tr w:rsidR="00A601EF" w14:paraId="4486D406" w14:textId="77777777" w:rsidTr="00A601EF">
        <w:trPr>
          <w:trHeight w:val="465"/>
        </w:trPr>
        <w:tc>
          <w:tcPr>
            <w:tcW w:w="3036" w:type="dxa"/>
          </w:tcPr>
          <w:p w14:paraId="7D112145" w14:textId="77777777" w:rsidR="00A601EF" w:rsidRDefault="00A601EF"/>
        </w:tc>
        <w:tc>
          <w:tcPr>
            <w:tcW w:w="3036" w:type="dxa"/>
          </w:tcPr>
          <w:p w14:paraId="15365000" w14:textId="77777777" w:rsidR="00A601EF" w:rsidRDefault="00A601EF"/>
        </w:tc>
        <w:tc>
          <w:tcPr>
            <w:tcW w:w="3037" w:type="dxa"/>
          </w:tcPr>
          <w:p w14:paraId="5FA7D442" w14:textId="77777777" w:rsidR="00A601EF" w:rsidRDefault="00A601EF"/>
        </w:tc>
      </w:tr>
      <w:tr w:rsidR="00A601EF" w14:paraId="4FA01011" w14:textId="77777777" w:rsidTr="00A601EF">
        <w:trPr>
          <w:trHeight w:val="451"/>
        </w:trPr>
        <w:tc>
          <w:tcPr>
            <w:tcW w:w="3036" w:type="dxa"/>
          </w:tcPr>
          <w:p w14:paraId="0380C12D" w14:textId="77777777" w:rsidR="00A601EF" w:rsidRDefault="00A601EF"/>
        </w:tc>
        <w:tc>
          <w:tcPr>
            <w:tcW w:w="3036" w:type="dxa"/>
          </w:tcPr>
          <w:p w14:paraId="7D7F8A66" w14:textId="77777777" w:rsidR="00A601EF" w:rsidRDefault="00A601EF"/>
        </w:tc>
        <w:tc>
          <w:tcPr>
            <w:tcW w:w="3037" w:type="dxa"/>
          </w:tcPr>
          <w:p w14:paraId="20ED6DF5" w14:textId="77777777" w:rsidR="00A601EF" w:rsidRDefault="00A601EF"/>
        </w:tc>
      </w:tr>
      <w:tr w:rsidR="00A601EF" w14:paraId="11CAF91C" w14:textId="77777777" w:rsidTr="00A601EF">
        <w:trPr>
          <w:trHeight w:val="451"/>
        </w:trPr>
        <w:tc>
          <w:tcPr>
            <w:tcW w:w="3036" w:type="dxa"/>
          </w:tcPr>
          <w:p w14:paraId="4A9541A1" w14:textId="77777777" w:rsidR="00A601EF" w:rsidRDefault="00A601EF"/>
        </w:tc>
        <w:tc>
          <w:tcPr>
            <w:tcW w:w="3036" w:type="dxa"/>
          </w:tcPr>
          <w:p w14:paraId="5B039514" w14:textId="77777777" w:rsidR="00A601EF" w:rsidRDefault="00A601EF"/>
        </w:tc>
        <w:tc>
          <w:tcPr>
            <w:tcW w:w="3037" w:type="dxa"/>
          </w:tcPr>
          <w:p w14:paraId="337B0711" w14:textId="77777777" w:rsidR="00A601EF" w:rsidRDefault="00A601EF"/>
        </w:tc>
      </w:tr>
      <w:tr w:rsidR="00A601EF" w14:paraId="1C568AD1" w14:textId="77777777" w:rsidTr="00A601EF">
        <w:trPr>
          <w:trHeight w:val="465"/>
        </w:trPr>
        <w:tc>
          <w:tcPr>
            <w:tcW w:w="3036" w:type="dxa"/>
          </w:tcPr>
          <w:p w14:paraId="32C36A29" w14:textId="77777777" w:rsidR="00A601EF" w:rsidRDefault="00A601EF"/>
        </w:tc>
        <w:tc>
          <w:tcPr>
            <w:tcW w:w="3036" w:type="dxa"/>
          </w:tcPr>
          <w:p w14:paraId="0DCC6936" w14:textId="77777777" w:rsidR="00A601EF" w:rsidRDefault="00A601EF"/>
        </w:tc>
        <w:tc>
          <w:tcPr>
            <w:tcW w:w="3037" w:type="dxa"/>
          </w:tcPr>
          <w:p w14:paraId="75ECE693" w14:textId="77777777" w:rsidR="00A601EF" w:rsidRDefault="00A601EF"/>
        </w:tc>
      </w:tr>
      <w:tr w:rsidR="00A601EF" w14:paraId="6AE8FA4E" w14:textId="77777777" w:rsidTr="00A601EF">
        <w:trPr>
          <w:trHeight w:val="451"/>
        </w:trPr>
        <w:tc>
          <w:tcPr>
            <w:tcW w:w="3036" w:type="dxa"/>
          </w:tcPr>
          <w:p w14:paraId="3F183FAE" w14:textId="77777777" w:rsidR="00A601EF" w:rsidRDefault="00A601EF"/>
        </w:tc>
        <w:tc>
          <w:tcPr>
            <w:tcW w:w="3036" w:type="dxa"/>
          </w:tcPr>
          <w:p w14:paraId="204FC231" w14:textId="77777777" w:rsidR="00A601EF" w:rsidRDefault="00A601EF"/>
        </w:tc>
        <w:tc>
          <w:tcPr>
            <w:tcW w:w="3037" w:type="dxa"/>
          </w:tcPr>
          <w:p w14:paraId="2ED98C52" w14:textId="77777777" w:rsidR="00A601EF" w:rsidRDefault="00A601EF"/>
        </w:tc>
      </w:tr>
      <w:tr w:rsidR="00A601EF" w14:paraId="1BB176D5" w14:textId="77777777" w:rsidTr="00A601EF">
        <w:trPr>
          <w:trHeight w:val="451"/>
        </w:trPr>
        <w:tc>
          <w:tcPr>
            <w:tcW w:w="3036" w:type="dxa"/>
          </w:tcPr>
          <w:p w14:paraId="06D77E59" w14:textId="77777777" w:rsidR="00A601EF" w:rsidRDefault="00A601EF"/>
        </w:tc>
        <w:tc>
          <w:tcPr>
            <w:tcW w:w="3036" w:type="dxa"/>
          </w:tcPr>
          <w:p w14:paraId="1416C120" w14:textId="77777777" w:rsidR="00A601EF" w:rsidRDefault="00A601EF"/>
        </w:tc>
        <w:tc>
          <w:tcPr>
            <w:tcW w:w="3037" w:type="dxa"/>
          </w:tcPr>
          <w:p w14:paraId="47FBA338" w14:textId="77777777" w:rsidR="00A601EF" w:rsidRDefault="00A601EF"/>
        </w:tc>
      </w:tr>
      <w:tr w:rsidR="00A601EF" w14:paraId="598D7C43" w14:textId="77777777" w:rsidTr="00A601EF">
        <w:trPr>
          <w:trHeight w:val="465"/>
        </w:trPr>
        <w:tc>
          <w:tcPr>
            <w:tcW w:w="3036" w:type="dxa"/>
          </w:tcPr>
          <w:p w14:paraId="02289AE8" w14:textId="77777777" w:rsidR="00A601EF" w:rsidRDefault="00A601EF"/>
        </w:tc>
        <w:tc>
          <w:tcPr>
            <w:tcW w:w="3036" w:type="dxa"/>
          </w:tcPr>
          <w:p w14:paraId="6ACB5B5E" w14:textId="77777777" w:rsidR="00A601EF" w:rsidRDefault="00A601EF"/>
        </w:tc>
        <w:tc>
          <w:tcPr>
            <w:tcW w:w="3037" w:type="dxa"/>
          </w:tcPr>
          <w:p w14:paraId="167D21FC" w14:textId="77777777" w:rsidR="00A601EF" w:rsidRDefault="00A601EF"/>
        </w:tc>
      </w:tr>
      <w:tr w:rsidR="00A601EF" w14:paraId="135AFC30" w14:textId="77777777" w:rsidTr="00A601EF">
        <w:trPr>
          <w:trHeight w:val="451"/>
        </w:trPr>
        <w:tc>
          <w:tcPr>
            <w:tcW w:w="3036" w:type="dxa"/>
          </w:tcPr>
          <w:p w14:paraId="23E50DA1" w14:textId="77777777" w:rsidR="00A601EF" w:rsidRDefault="00A601EF"/>
        </w:tc>
        <w:tc>
          <w:tcPr>
            <w:tcW w:w="3036" w:type="dxa"/>
          </w:tcPr>
          <w:p w14:paraId="2548938F" w14:textId="77777777" w:rsidR="00A601EF" w:rsidRDefault="00A601EF"/>
        </w:tc>
        <w:tc>
          <w:tcPr>
            <w:tcW w:w="3037" w:type="dxa"/>
          </w:tcPr>
          <w:p w14:paraId="6C51A605" w14:textId="77777777" w:rsidR="00A601EF" w:rsidRDefault="00A601EF"/>
        </w:tc>
      </w:tr>
      <w:tr w:rsidR="00A601EF" w14:paraId="2532DA2A" w14:textId="77777777" w:rsidTr="00A601EF">
        <w:trPr>
          <w:trHeight w:val="465"/>
        </w:trPr>
        <w:tc>
          <w:tcPr>
            <w:tcW w:w="3036" w:type="dxa"/>
          </w:tcPr>
          <w:p w14:paraId="24898658" w14:textId="77777777" w:rsidR="00A601EF" w:rsidRDefault="00A601EF"/>
        </w:tc>
        <w:tc>
          <w:tcPr>
            <w:tcW w:w="3036" w:type="dxa"/>
          </w:tcPr>
          <w:p w14:paraId="4AF3ADB1" w14:textId="77777777" w:rsidR="00A601EF" w:rsidRDefault="00A601EF"/>
        </w:tc>
        <w:tc>
          <w:tcPr>
            <w:tcW w:w="3037" w:type="dxa"/>
          </w:tcPr>
          <w:p w14:paraId="015B4356" w14:textId="77777777" w:rsidR="00A601EF" w:rsidRDefault="00A601EF"/>
        </w:tc>
      </w:tr>
    </w:tbl>
    <w:p w14:paraId="475FE4EC" w14:textId="77777777" w:rsidR="00E33D8E" w:rsidRDefault="00E33D8E" w:rsidP="00E33D8E">
      <w:pPr>
        <w:rPr>
          <w:sz w:val="36"/>
          <w:szCs w:val="36"/>
        </w:rPr>
      </w:pPr>
    </w:p>
    <w:p w14:paraId="0B148A1C" w14:textId="77777777" w:rsidR="00E33D8E" w:rsidRPr="00E33D8E" w:rsidRDefault="00E33D8E" w:rsidP="00E33D8E">
      <w:pPr>
        <w:jc w:val="center"/>
        <w:rPr>
          <w:sz w:val="36"/>
          <w:szCs w:val="36"/>
        </w:rPr>
      </w:pPr>
    </w:p>
    <w:sectPr w:rsidR="00E33D8E" w:rsidRPr="00E33D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D8E"/>
    <w:rsid w:val="0050167E"/>
    <w:rsid w:val="00503795"/>
    <w:rsid w:val="00A57035"/>
    <w:rsid w:val="00A601EF"/>
    <w:rsid w:val="00A94A12"/>
    <w:rsid w:val="00E33D8E"/>
    <w:rsid w:val="00F84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FCA270"/>
  <w15:chartTrackingRefBased/>
  <w15:docId w15:val="{04AEEF92-60C1-457F-9123-5DDE0E30B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33D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3D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3D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3D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3D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3D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3D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3D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3D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3D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3D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3D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3D8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3D8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3D8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3D8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3D8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3D8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33D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3D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3D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33D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33D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33D8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33D8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33D8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3D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3D8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33D8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601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873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Staples</dc:creator>
  <cp:keywords/>
  <dc:description/>
  <cp:lastModifiedBy>Robin Staples</cp:lastModifiedBy>
  <cp:revision>8</cp:revision>
  <cp:lastPrinted>2025-04-05T06:20:00Z</cp:lastPrinted>
  <dcterms:created xsi:type="dcterms:W3CDTF">2025-04-05T05:51:00Z</dcterms:created>
  <dcterms:modified xsi:type="dcterms:W3CDTF">2025-04-05T06:22:00Z</dcterms:modified>
</cp:coreProperties>
</file>